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BD" w:rsidRPr="00964B23" w:rsidRDefault="002D3665" w:rsidP="009A6E6E">
      <w:pPr>
        <w:pStyle w:val="Normalny1"/>
        <w:spacing w:line="360" w:lineRule="auto"/>
        <w:ind w:left="280"/>
      </w:pPr>
      <w:r>
        <w:pict>
          <v:rect id="_x0000_i1025" style="width:0;height:1.5pt" o:hralign="center" o:hrstd="t" o:hr="t" fillcolor="#a0a0a0" stroked="f"/>
        </w:pict>
      </w:r>
    </w:p>
    <w:p w:rsidR="009D1621" w:rsidRPr="00101E97" w:rsidRDefault="00C679E3" w:rsidP="00631DED">
      <w:pPr>
        <w:spacing w:line="360" w:lineRule="auto"/>
        <w:jc w:val="center"/>
        <w:rPr>
          <w:rFonts w:ascii="Lato" w:hAnsi="Lato" w:cs="Times New Roman"/>
          <w:b/>
          <w:sz w:val="28"/>
        </w:rPr>
      </w:pPr>
      <w:r>
        <w:rPr>
          <w:rFonts w:ascii="Times New Roman" w:hAnsi="Times New Roman" w:cs="Times New Roman"/>
        </w:rPr>
        <w:br/>
      </w:r>
      <w:r w:rsidR="00B002C4">
        <w:rPr>
          <w:rFonts w:ascii="Lato" w:hAnsi="Lato" w:cs="Times New Roman"/>
          <w:b/>
          <w:sz w:val="28"/>
        </w:rPr>
        <w:t>WNIOSEK O PRZY</w:t>
      </w:r>
      <w:r w:rsidR="00631DED" w:rsidRPr="00101E97">
        <w:rPr>
          <w:rFonts w:ascii="Lato" w:hAnsi="Lato" w:cs="Times New Roman"/>
          <w:b/>
          <w:sz w:val="28"/>
        </w:rPr>
        <w:t>ZNANIE NAGRODY</w:t>
      </w:r>
    </w:p>
    <w:p w:rsidR="00631DED" w:rsidRDefault="00631DED" w:rsidP="00631DED">
      <w:pPr>
        <w:spacing w:line="360" w:lineRule="auto"/>
        <w:jc w:val="center"/>
        <w:rPr>
          <w:rFonts w:ascii="Lato" w:hAnsi="Lato" w:cs="Times New Roman"/>
          <w:b/>
          <w:sz w:val="28"/>
        </w:rPr>
      </w:pPr>
      <w:r w:rsidRPr="00101E97">
        <w:rPr>
          <w:rFonts w:ascii="Lato" w:hAnsi="Lato" w:cs="Times New Roman"/>
          <w:b/>
          <w:sz w:val="28"/>
        </w:rPr>
        <w:t>„PRO SILESIA”</w:t>
      </w:r>
    </w:p>
    <w:p w:rsidR="00101E97" w:rsidRPr="00101E97" w:rsidRDefault="00101E97" w:rsidP="00631DED">
      <w:pPr>
        <w:spacing w:line="360" w:lineRule="auto"/>
        <w:jc w:val="center"/>
        <w:rPr>
          <w:rFonts w:ascii="Lato" w:hAnsi="Lato" w:cs="Times New Roman"/>
          <w:b/>
          <w:sz w:val="28"/>
        </w:rPr>
      </w:pPr>
    </w:p>
    <w:p w:rsidR="00631DED" w:rsidRDefault="00631DED" w:rsidP="00631DED">
      <w:pPr>
        <w:spacing w:line="360" w:lineRule="auto"/>
        <w:jc w:val="center"/>
        <w:rPr>
          <w:rFonts w:ascii="Lato" w:hAnsi="Lato" w:cs="Times New Roman"/>
          <w:b/>
        </w:rPr>
      </w:pPr>
    </w:p>
    <w:p w:rsidR="00631DED" w:rsidRPr="00807916" w:rsidRDefault="00CD62F5" w:rsidP="00631DED">
      <w:pPr>
        <w:pStyle w:val="Akapitzlist"/>
        <w:numPr>
          <w:ilvl w:val="0"/>
          <w:numId w:val="3"/>
        </w:numPr>
        <w:spacing w:line="360" w:lineRule="auto"/>
        <w:rPr>
          <w:rFonts w:ascii="Lato" w:hAnsi="Lato" w:cs="Times New Roman"/>
          <w:sz w:val="22"/>
        </w:rPr>
      </w:pPr>
      <w:r w:rsidRPr="00807916">
        <w:rPr>
          <w:noProof/>
          <w:sz w:val="22"/>
        </w:rPr>
        <w:drawing>
          <wp:anchor distT="0" distB="0" distL="114300" distR="114300" simplePos="0" relativeHeight="251656192" behindDoc="1" locked="0" layoutInCell="1" allowOverlap="1">
            <wp:simplePos x="0" y="0"/>
            <wp:positionH relativeFrom="column">
              <wp:posOffset>1875155</wp:posOffset>
            </wp:positionH>
            <wp:positionV relativeFrom="paragraph">
              <wp:posOffset>83185</wp:posOffset>
            </wp:positionV>
            <wp:extent cx="5343525" cy="7134225"/>
            <wp:effectExtent l="0" t="0" r="9525" b="9525"/>
            <wp:wrapNone/>
            <wp:docPr id="2" name="Obraz 1" descr="pr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g.png"/>
                    <pic:cNvPicPr/>
                  </pic:nvPicPr>
                  <pic:blipFill>
                    <a:blip r:embed="rId7"/>
                    <a:stretch>
                      <a:fillRect/>
                    </a:stretch>
                  </pic:blipFill>
                  <pic:spPr>
                    <a:xfrm>
                      <a:off x="0" y="0"/>
                      <a:ext cx="5343525" cy="7134225"/>
                    </a:xfrm>
                    <a:prstGeom prst="rect">
                      <a:avLst/>
                    </a:prstGeom>
                    <a:noFill/>
                    <a:ln>
                      <a:noFill/>
                    </a:ln>
                  </pic:spPr>
                </pic:pic>
              </a:graphicData>
            </a:graphic>
          </wp:anchor>
        </w:drawing>
      </w:r>
      <w:r w:rsidR="00631DED" w:rsidRPr="00807916">
        <w:rPr>
          <w:rFonts w:ascii="Lato" w:hAnsi="Lato" w:cs="Times New Roman"/>
          <w:sz w:val="22"/>
        </w:rPr>
        <w:t xml:space="preserve">Wnioskodawca </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Nazwa</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Adres</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Telefon</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E-mail</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Osoba do kontaktu</w:t>
      </w:r>
    </w:p>
    <w:p w:rsidR="00101E97" w:rsidRPr="00101E97" w:rsidRDefault="00101E97" w:rsidP="00101E97">
      <w:pPr>
        <w:pStyle w:val="Akapitzlist"/>
        <w:spacing w:line="360" w:lineRule="auto"/>
        <w:ind w:left="1440"/>
        <w:rPr>
          <w:rFonts w:ascii="Lato" w:hAnsi="Lato" w:cs="Times New Roman"/>
          <w:sz w:val="20"/>
          <w:szCs w:val="20"/>
        </w:rPr>
      </w:pPr>
    </w:p>
    <w:p w:rsidR="00631DED" w:rsidRDefault="00631DED" w:rsidP="00631DED">
      <w:pPr>
        <w:spacing w:line="360" w:lineRule="auto"/>
        <w:rPr>
          <w:rFonts w:ascii="Lato" w:hAnsi="Lato" w:cs="Times New Roman"/>
        </w:rPr>
      </w:pPr>
    </w:p>
    <w:p w:rsidR="00631DED" w:rsidRDefault="00631DED" w:rsidP="00631DED">
      <w:pPr>
        <w:spacing w:line="360" w:lineRule="auto"/>
        <w:jc w:val="center"/>
        <w:rPr>
          <w:rFonts w:ascii="Lato" w:hAnsi="Lato" w:cs="Times New Roman"/>
          <w:b/>
          <w:sz w:val="28"/>
        </w:rPr>
      </w:pPr>
      <w:r w:rsidRPr="00101E97">
        <w:rPr>
          <w:rFonts w:ascii="Lato" w:hAnsi="Lato" w:cs="Times New Roman"/>
          <w:b/>
          <w:sz w:val="28"/>
        </w:rPr>
        <w:t>wnosi o przyznanie nagrody</w:t>
      </w:r>
      <w:r w:rsidR="001F62ED" w:rsidRPr="00101E97">
        <w:rPr>
          <w:rFonts w:ascii="Lato" w:hAnsi="Lato" w:cs="Times New Roman"/>
          <w:b/>
          <w:sz w:val="28"/>
        </w:rPr>
        <w:t xml:space="preserve"> za działalność w ciągu ostatnich trzech lat</w:t>
      </w:r>
      <w:r w:rsidRPr="00101E97">
        <w:rPr>
          <w:rFonts w:ascii="Lato" w:hAnsi="Lato" w:cs="Times New Roman"/>
          <w:b/>
          <w:sz w:val="28"/>
        </w:rPr>
        <w:br/>
        <w:t>dla:</w:t>
      </w:r>
    </w:p>
    <w:p w:rsidR="00101E97" w:rsidRPr="00101E97" w:rsidRDefault="00101E97" w:rsidP="00631DED">
      <w:pPr>
        <w:spacing w:line="360" w:lineRule="auto"/>
        <w:jc w:val="center"/>
        <w:rPr>
          <w:rFonts w:ascii="Lato" w:hAnsi="Lato" w:cs="Times New Roman"/>
          <w:b/>
          <w:sz w:val="28"/>
        </w:rPr>
      </w:pPr>
    </w:p>
    <w:p w:rsidR="00631DED" w:rsidRPr="00807916" w:rsidRDefault="00631DED" w:rsidP="00631DED">
      <w:pPr>
        <w:pStyle w:val="Akapitzlist"/>
        <w:numPr>
          <w:ilvl w:val="0"/>
          <w:numId w:val="3"/>
        </w:numPr>
        <w:spacing w:line="360" w:lineRule="auto"/>
        <w:rPr>
          <w:rFonts w:ascii="Lato" w:hAnsi="Lato" w:cs="Times New Roman"/>
          <w:sz w:val="22"/>
        </w:rPr>
      </w:pPr>
      <w:r w:rsidRPr="00807916">
        <w:rPr>
          <w:rFonts w:ascii="Lato" w:hAnsi="Lato" w:cs="Times New Roman"/>
          <w:sz w:val="22"/>
        </w:rPr>
        <w:t>Dane ogólne</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Nazwa</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NIP</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REGON</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Adres</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Telefon</w:t>
      </w:r>
    </w:p>
    <w:p w:rsidR="00631DED" w:rsidRPr="00807916" w:rsidRDefault="00631DED" w:rsidP="00631DED">
      <w:pPr>
        <w:pStyle w:val="Akapitzlist"/>
        <w:numPr>
          <w:ilvl w:val="1"/>
          <w:numId w:val="3"/>
        </w:numPr>
        <w:spacing w:line="360" w:lineRule="auto"/>
        <w:rPr>
          <w:rFonts w:ascii="Lato" w:hAnsi="Lato" w:cs="Times New Roman"/>
          <w:sz w:val="22"/>
        </w:rPr>
      </w:pPr>
      <w:r w:rsidRPr="00807916">
        <w:rPr>
          <w:rFonts w:ascii="Lato" w:hAnsi="Lato" w:cs="Times New Roman"/>
          <w:sz w:val="22"/>
        </w:rPr>
        <w:t>E-mail</w:t>
      </w:r>
    </w:p>
    <w:p w:rsidR="00101E97" w:rsidRPr="00807916" w:rsidRDefault="00101E97" w:rsidP="00631DED">
      <w:pPr>
        <w:pStyle w:val="Akapitzlist"/>
        <w:numPr>
          <w:ilvl w:val="0"/>
          <w:numId w:val="3"/>
        </w:numPr>
        <w:spacing w:line="360" w:lineRule="auto"/>
        <w:rPr>
          <w:rFonts w:ascii="Lato" w:hAnsi="Lato" w:cs="Times New Roman"/>
          <w:sz w:val="22"/>
        </w:rPr>
      </w:pPr>
      <w:r w:rsidRPr="00807916">
        <w:rPr>
          <w:rFonts w:ascii="Lato" w:hAnsi="Lato" w:cs="Times New Roman"/>
          <w:sz w:val="22"/>
        </w:rPr>
        <w:t>Informacje na temat Przedsiębiorstwa</w:t>
      </w:r>
    </w:p>
    <w:p w:rsidR="00101E97" w:rsidRPr="00807916" w:rsidRDefault="00101E97" w:rsidP="00101E97">
      <w:pPr>
        <w:pStyle w:val="Akapitzlist"/>
        <w:numPr>
          <w:ilvl w:val="1"/>
          <w:numId w:val="3"/>
        </w:numPr>
        <w:spacing w:line="360" w:lineRule="auto"/>
        <w:rPr>
          <w:rFonts w:ascii="Lato" w:hAnsi="Lato" w:cs="Times New Roman"/>
          <w:sz w:val="22"/>
        </w:rPr>
      </w:pPr>
      <w:r w:rsidRPr="00807916">
        <w:rPr>
          <w:rFonts w:ascii="Lato" w:hAnsi="Lato" w:cs="Times New Roman"/>
          <w:sz w:val="22"/>
        </w:rPr>
        <w:t>Data powstania:</w:t>
      </w:r>
    </w:p>
    <w:p w:rsidR="00101E97" w:rsidRPr="00807916" w:rsidRDefault="00101E97" w:rsidP="00101E97">
      <w:pPr>
        <w:pStyle w:val="Akapitzlist"/>
        <w:numPr>
          <w:ilvl w:val="1"/>
          <w:numId w:val="3"/>
        </w:numPr>
        <w:spacing w:line="360" w:lineRule="auto"/>
        <w:rPr>
          <w:rFonts w:ascii="Lato" w:hAnsi="Lato" w:cs="Times New Roman"/>
          <w:sz w:val="22"/>
        </w:rPr>
      </w:pPr>
      <w:r w:rsidRPr="00807916">
        <w:rPr>
          <w:rFonts w:ascii="Lato" w:hAnsi="Lato" w:cs="Times New Roman"/>
          <w:sz w:val="22"/>
        </w:rPr>
        <w:t xml:space="preserve">Obszar działalności Przedsiębiorstwa (max 500 znaków bez spacji): </w:t>
      </w:r>
    </w:p>
    <w:p w:rsidR="00807916" w:rsidRDefault="00101E97" w:rsidP="001168FF">
      <w:pPr>
        <w:pStyle w:val="Akapitzlist"/>
        <w:numPr>
          <w:ilvl w:val="1"/>
          <w:numId w:val="3"/>
        </w:numPr>
        <w:spacing w:line="360" w:lineRule="auto"/>
        <w:rPr>
          <w:rFonts w:ascii="Lato" w:hAnsi="Lato" w:cs="Times New Roman"/>
          <w:sz w:val="22"/>
        </w:rPr>
      </w:pPr>
      <w:r w:rsidRPr="00807916">
        <w:rPr>
          <w:rFonts w:ascii="Lato" w:hAnsi="Lato" w:cs="Times New Roman"/>
          <w:sz w:val="22"/>
        </w:rPr>
        <w:t>Bezpośredni beneficjenci działalności Przedsiębiorstwa (max 500 znaków bez spacji</w:t>
      </w:r>
      <w:r w:rsidR="001168FF">
        <w:rPr>
          <w:rFonts w:ascii="Lato" w:hAnsi="Lato" w:cs="Times New Roman"/>
          <w:sz w:val="22"/>
        </w:rPr>
        <w:t>):</w:t>
      </w:r>
    </w:p>
    <w:p w:rsidR="001168FF" w:rsidRDefault="001168FF" w:rsidP="001168FF">
      <w:pPr>
        <w:spacing w:line="360" w:lineRule="auto"/>
        <w:rPr>
          <w:rFonts w:ascii="Lato" w:hAnsi="Lato" w:cs="Times New Roman"/>
          <w:sz w:val="22"/>
        </w:rPr>
      </w:pPr>
    </w:p>
    <w:p w:rsidR="001168FF" w:rsidRPr="001168FF" w:rsidRDefault="001168FF" w:rsidP="001168FF">
      <w:pPr>
        <w:spacing w:line="360" w:lineRule="auto"/>
        <w:rPr>
          <w:rFonts w:ascii="Lato" w:hAnsi="Lato" w:cs="Times New Roman"/>
          <w:sz w:val="22"/>
        </w:rPr>
      </w:pPr>
    </w:p>
    <w:p w:rsidR="00101E97" w:rsidRDefault="00101E97" w:rsidP="00101E97">
      <w:pPr>
        <w:pStyle w:val="Akapitzlist"/>
        <w:numPr>
          <w:ilvl w:val="0"/>
          <w:numId w:val="3"/>
        </w:numPr>
        <w:spacing w:line="360" w:lineRule="auto"/>
        <w:rPr>
          <w:rFonts w:ascii="Lato" w:hAnsi="Lato" w:cs="Times New Roman"/>
          <w:sz w:val="22"/>
        </w:rPr>
      </w:pPr>
      <w:r w:rsidRPr="00807916">
        <w:rPr>
          <w:rFonts w:ascii="Lato" w:hAnsi="Lato" w:cs="Times New Roman"/>
          <w:sz w:val="22"/>
        </w:rPr>
        <w:t xml:space="preserve">Działania na rzecz zwiększenia </w:t>
      </w:r>
      <w:r w:rsidRPr="00807916">
        <w:rPr>
          <w:rFonts w:ascii="Lato" w:hAnsi="Lato" w:cs="Times New Roman"/>
          <w:color w:val="auto"/>
          <w:sz w:val="22"/>
        </w:rPr>
        <w:t xml:space="preserve">innowacyjności </w:t>
      </w:r>
      <w:r w:rsidR="000139A3" w:rsidRPr="00807916">
        <w:rPr>
          <w:rFonts w:ascii="Lato" w:hAnsi="Lato" w:cs="Times New Roman"/>
          <w:color w:val="auto"/>
          <w:sz w:val="22"/>
        </w:rPr>
        <w:t xml:space="preserve">i umiędzynarodowienia </w:t>
      </w:r>
      <w:r w:rsidRPr="00807916">
        <w:rPr>
          <w:rFonts w:ascii="Lato" w:hAnsi="Lato" w:cs="Times New Roman"/>
          <w:color w:val="auto"/>
          <w:sz w:val="22"/>
        </w:rPr>
        <w:t>Przedsiębiorstwa</w:t>
      </w:r>
      <w:r w:rsidRPr="00807916">
        <w:rPr>
          <w:rFonts w:ascii="Lato" w:hAnsi="Lato" w:cs="Times New Roman"/>
          <w:color w:val="FF0000"/>
          <w:sz w:val="22"/>
        </w:rPr>
        <w:t xml:space="preserve"> </w:t>
      </w:r>
      <w:r w:rsidRPr="00807916">
        <w:rPr>
          <w:rFonts w:ascii="Lato" w:hAnsi="Lato" w:cs="Times New Roman"/>
          <w:sz w:val="22"/>
        </w:rPr>
        <w:t>(max 2 tys. znaków bez spacji):</w:t>
      </w:r>
    </w:p>
    <w:p w:rsidR="001168FF" w:rsidRPr="001168FF" w:rsidRDefault="001168FF" w:rsidP="001168FF">
      <w:pPr>
        <w:pStyle w:val="Akapitzlist"/>
        <w:spacing w:line="360" w:lineRule="auto"/>
        <w:rPr>
          <w:rFonts w:ascii="Lato" w:hAnsi="Lato" w:cs="Times New Roman"/>
          <w:sz w:val="22"/>
        </w:rPr>
      </w:pPr>
    </w:p>
    <w:p w:rsidR="000A20D4" w:rsidRPr="00807916" w:rsidRDefault="00631DED" w:rsidP="00631DED">
      <w:pPr>
        <w:pStyle w:val="Akapitzlist"/>
        <w:numPr>
          <w:ilvl w:val="0"/>
          <w:numId w:val="3"/>
        </w:numPr>
        <w:spacing w:line="360" w:lineRule="auto"/>
        <w:rPr>
          <w:rFonts w:ascii="Lato" w:hAnsi="Lato" w:cs="Times New Roman"/>
          <w:sz w:val="22"/>
        </w:rPr>
      </w:pPr>
      <w:r w:rsidRPr="00807916">
        <w:rPr>
          <w:rFonts w:ascii="Lato" w:hAnsi="Lato" w:cs="Times New Roman"/>
          <w:sz w:val="22"/>
        </w:rPr>
        <w:t>Uzasadnienie wniosku zawierające wskazanie</w:t>
      </w:r>
      <w:r w:rsidR="000A20D4" w:rsidRPr="00807916">
        <w:rPr>
          <w:rFonts w:ascii="Lato" w:hAnsi="Lato" w:cs="Times New Roman"/>
          <w:sz w:val="22"/>
        </w:rPr>
        <w:t xml:space="preserve"> na zaangażowanie Przedsiębiorstwa we współpracę z nauką</w:t>
      </w:r>
    </w:p>
    <w:p w:rsidR="000A20D4" w:rsidRPr="00807916" w:rsidRDefault="00807916" w:rsidP="000A20D4">
      <w:pPr>
        <w:pStyle w:val="Akapitzlist"/>
        <w:numPr>
          <w:ilvl w:val="1"/>
          <w:numId w:val="3"/>
        </w:numPr>
        <w:spacing w:line="360" w:lineRule="auto"/>
        <w:rPr>
          <w:rFonts w:ascii="Lato" w:hAnsi="Lato" w:cs="Times New Roman"/>
          <w:sz w:val="22"/>
        </w:rPr>
      </w:pPr>
      <w:r w:rsidRPr="00807916">
        <w:rPr>
          <w:noProof/>
          <w:sz w:val="22"/>
        </w:rPr>
        <w:drawing>
          <wp:anchor distT="0" distB="0" distL="114300" distR="114300" simplePos="0" relativeHeight="251659264" behindDoc="1" locked="0" layoutInCell="1" allowOverlap="1" wp14:anchorId="4E259780" wp14:editId="1331E13E">
            <wp:simplePos x="0" y="0"/>
            <wp:positionH relativeFrom="column">
              <wp:posOffset>1158240</wp:posOffset>
            </wp:positionH>
            <wp:positionV relativeFrom="paragraph">
              <wp:posOffset>10795</wp:posOffset>
            </wp:positionV>
            <wp:extent cx="5343525" cy="7134225"/>
            <wp:effectExtent l="0" t="0" r="9525" b="9525"/>
            <wp:wrapNone/>
            <wp:docPr id="12" name="Obraz 1" descr="pr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g.png"/>
                    <pic:cNvPicPr/>
                  </pic:nvPicPr>
                  <pic:blipFill>
                    <a:blip r:embed="rId7"/>
                    <a:stretch>
                      <a:fillRect/>
                    </a:stretch>
                  </pic:blipFill>
                  <pic:spPr>
                    <a:xfrm>
                      <a:off x="0" y="0"/>
                      <a:ext cx="5343525" cy="7134225"/>
                    </a:xfrm>
                    <a:prstGeom prst="rect">
                      <a:avLst/>
                    </a:prstGeom>
                    <a:noFill/>
                    <a:ln>
                      <a:noFill/>
                    </a:ln>
                  </pic:spPr>
                </pic:pic>
              </a:graphicData>
            </a:graphic>
          </wp:anchor>
        </w:drawing>
      </w:r>
      <w:r w:rsidR="000A20D4" w:rsidRPr="00807916">
        <w:rPr>
          <w:rFonts w:ascii="Lato" w:hAnsi="Lato" w:cs="Times New Roman"/>
          <w:sz w:val="22"/>
        </w:rPr>
        <w:t>Liczba podpisanych umów z uczelniami:</w:t>
      </w:r>
    </w:p>
    <w:p w:rsidR="000A20D4" w:rsidRPr="00807916" w:rsidRDefault="000A20D4" w:rsidP="000A20D4">
      <w:pPr>
        <w:pStyle w:val="Akapitzlist"/>
        <w:numPr>
          <w:ilvl w:val="1"/>
          <w:numId w:val="3"/>
        </w:numPr>
        <w:spacing w:line="360" w:lineRule="auto"/>
        <w:rPr>
          <w:rFonts w:ascii="Lato" w:hAnsi="Lato" w:cs="Times New Roman"/>
          <w:sz w:val="22"/>
        </w:rPr>
      </w:pPr>
      <w:r w:rsidRPr="00807916">
        <w:rPr>
          <w:rFonts w:ascii="Lato" w:hAnsi="Lato" w:cs="Times New Roman"/>
          <w:sz w:val="22"/>
        </w:rPr>
        <w:t>Liczba projektów zrealizowanych z uczelniami:</w:t>
      </w:r>
    </w:p>
    <w:p w:rsidR="000A20D4" w:rsidRPr="00807916" w:rsidRDefault="000A20D4" w:rsidP="000A20D4">
      <w:pPr>
        <w:pStyle w:val="Akapitzlist"/>
        <w:numPr>
          <w:ilvl w:val="1"/>
          <w:numId w:val="3"/>
        </w:numPr>
        <w:spacing w:line="360" w:lineRule="auto"/>
        <w:rPr>
          <w:rFonts w:ascii="Lato" w:hAnsi="Lato" w:cs="Times New Roman"/>
          <w:sz w:val="22"/>
        </w:rPr>
      </w:pPr>
      <w:r w:rsidRPr="00807916">
        <w:rPr>
          <w:rFonts w:ascii="Lato" w:hAnsi="Lato" w:cs="Times New Roman"/>
          <w:sz w:val="22"/>
        </w:rPr>
        <w:t>Liczba studentów przyjętych</w:t>
      </w:r>
      <w:r w:rsidR="00B002C4" w:rsidRPr="00807916">
        <w:rPr>
          <w:rFonts w:ascii="Lato" w:hAnsi="Lato" w:cs="Times New Roman"/>
          <w:sz w:val="22"/>
        </w:rPr>
        <w:t xml:space="preserve"> </w:t>
      </w:r>
      <w:r w:rsidR="00B002C4" w:rsidRPr="00807916">
        <w:rPr>
          <w:rFonts w:ascii="Lato" w:hAnsi="Lato" w:cs="Times New Roman"/>
          <w:color w:val="auto"/>
          <w:sz w:val="22"/>
        </w:rPr>
        <w:t>na staże, praktyki, etc</w:t>
      </w:r>
      <w:r w:rsidR="00B002C4" w:rsidRPr="00807916">
        <w:rPr>
          <w:rFonts w:ascii="Lato" w:hAnsi="Lato" w:cs="Times New Roman"/>
          <w:sz w:val="22"/>
        </w:rPr>
        <w:t>.</w:t>
      </w:r>
      <w:r w:rsidRPr="00807916">
        <w:rPr>
          <w:rFonts w:ascii="Lato" w:hAnsi="Lato" w:cs="Times New Roman"/>
          <w:sz w:val="22"/>
        </w:rPr>
        <w:t>:</w:t>
      </w:r>
    </w:p>
    <w:p w:rsidR="000A20D4" w:rsidRPr="00807916" w:rsidRDefault="000A20D4" w:rsidP="000A20D4">
      <w:pPr>
        <w:pStyle w:val="Akapitzlist"/>
        <w:numPr>
          <w:ilvl w:val="1"/>
          <w:numId w:val="3"/>
        </w:numPr>
        <w:spacing w:line="360" w:lineRule="auto"/>
        <w:rPr>
          <w:rFonts w:ascii="Lato" w:hAnsi="Lato" w:cs="Times New Roman"/>
          <w:sz w:val="22"/>
        </w:rPr>
      </w:pPr>
      <w:r w:rsidRPr="00807916">
        <w:rPr>
          <w:rFonts w:ascii="Lato" w:hAnsi="Lato" w:cs="Times New Roman"/>
          <w:sz w:val="22"/>
        </w:rPr>
        <w:t>Liczba wydarzeń naukowych</w:t>
      </w:r>
      <w:r w:rsidR="001F62ED" w:rsidRPr="00807916">
        <w:rPr>
          <w:rFonts w:ascii="Lato" w:hAnsi="Lato" w:cs="Times New Roman"/>
          <w:sz w:val="22"/>
        </w:rPr>
        <w:t xml:space="preserve"> i edukacyjnych</w:t>
      </w:r>
      <w:r w:rsidRPr="00807916">
        <w:rPr>
          <w:rFonts w:ascii="Lato" w:hAnsi="Lato" w:cs="Times New Roman"/>
          <w:sz w:val="22"/>
        </w:rPr>
        <w:t>, w których</w:t>
      </w:r>
      <w:r w:rsidR="001F62ED" w:rsidRPr="00807916">
        <w:rPr>
          <w:rFonts w:ascii="Lato" w:hAnsi="Lato" w:cs="Times New Roman"/>
          <w:sz w:val="22"/>
        </w:rPr>
        <w:t xml:space="preserve"> </w:t>
      </w:r>
      <w:r w:rsidRPr="00807916">
        <w:rPr>
          <w:rFonts w:ascii="Lato" w:hAnsi="Lato" w:cs="Times New Roman"/>
          <w:sz w:val="22"/>
        </w:rPr>
        <w:t>organizację zaangażowało się Przedsiębiorstwo:</w:t>
      </w:r>
    </w:p>
    <w:p w:rsidR="000A20D4" w:rsidRPr="00807916" w:rsidRDefault="000A20D4" w:rsidP="000A20D4">
      <w:pPr>
        <w:pStyle w:val="Akapitzlist"/>
        <w:numPr>
          <w:ilvl w:val="1"/>
          <w:numId w:val="3"/>
        </w:numPr>
        <w:spacing w:line="360" w:lineRule="auto"/>
        <w:rPr>
          <w:rFonts w:ascii="Lato" w:hAnsi="Lato" w:cs="Times New Roman"/>
          <w:sz w:val="22"/>
        </w:rPr>
      </w:pPr>
      <w:r w:rsidRPr="00807916">
        <w:rPr>
          <w:rFonts w:ascii="Lato" w:hAnsi="Lato" w:cs="Times New Roman"/>
          <w:sz w:val="22"/>
        </w:rPr>
        <w:t>Opis powyższych aktywności (</w:t>
      </w:r>
      <w:r w:rsidR="001F62ED" w:rsidRPr="00807916">
        <w:rPr>
          <w:rFonts w:ascii="Lato" w:hAnsi="Lato" w:cs="Times New Roman"/>
          <w:sz w:val="22"/>
        </w:rPr>
        <w:t xml:space="preserve">max </w:t>
      </w:r>
      <w:r w:rsidRPr="00807916">
        <w:rPr>
          <w:rFonts w:ascii="Lato" w:hAnsi="Lato" w:cs="Times New Roman"/>
          <w:sz w:val="22"/>
        </w:rPr>
        <w:t>3,5 tys. znaków bez spacji)</w:t>
      </w:r>
      <w:r w:rsidR="00101E97" w:rsidRPr="00807916">
        <w:rPr>
          <w:rFonts w:ascii="Lato" w:hAnsi="Lato" w:cs="Times New Roman"/>
          <w:sz w:val="22"/>
        </w:rPr>
        <w:t>:</w:t>
      </w:r>
    </w:p>
    <w:p w:rsidR="001F62ED" w:rsidRPr="001168FF" w:rsidRDefault="001F62ED" w:rsidP="009B2C0B">
      <w:pPr>
        <w:pStyle w:val="Akapitzlist"/>
        <w:numPr>
          <w:ilvl w:val="1"/>
          <w:numId w:val="3"/>
        </w:numPr>
        <w:spacing w:line="360" w:lineRule="auto"/>
        <w:rPr>
          <w:rFonts w:ascii="Lato" w:hAnsi="Lato" w:cs="Times New Roman"/>
          <w:sz w:val="22"/>
        </w:rPr>
      </w:pPr>
      <w:r w:rsidRPr="001168FF">
        <w:rPr>
          <w:rFonts w:ascii="Lato" w:hAnsi="Lato" w:cs="Times New Roman"/>
          <w:sz w:val="22"/>
        </w:rPr>
        <w:t xml:space="preserve">Inne (max 1 tys. znaków bez spacji) </w:t>
      </w:r>
    </w:p>
    <w:p w:rsidR="00631DED" w:rsidRPr="00807916" w:rsidRDefault="000A20D4" w:rsidP="00631DED">
      <w:pPr>
        <w:pStyle w:val="Akapitzlist"/>
        <w:numPr>
          <w:ilvl w:val="0"/>
          <w:numId w:val="3"/>
        </w:numPr>
        <w:spacing w:line="360" w:lineRule="auto"/>
        <w:rPr>
          <w:rFonts w:ascii="Lato" w:hAnsi="Lato" w:cs="Times New Roman"/>
          <w:sz w:val="22"/>
        </w:rPr>
      </w:pPr>
      <w:r w:rsidRPr="00807916">
        <w:rPr>
          <w:rFonts w:ascii="Lato" w:hAnsi="Lato" w:cs="Times New Roman"/>
          <w:sz w:val="22"/>
        </w:rPr>
        <w:t>Uzasadnienie wniosku zawierające wskazanie na zaangażowanie Przedsiębiorstwa we współpracę z samorządem</w:t>
      </w:r>
      <w:r w:rsidR="00631DED" w:rsidRPr="00807916">
        <w:rPr>
          <w:rFonts w:ascii="Lato" w:hAnsi="Lato" w:cs="Times New Roman"/>
          <w:sz w:val="22"/>
        </w:rPr>
        <w:t xml:space="preserve"> </w:t>
      </w:r>
    </w:p>
    <w:p w:rsidR="000A20D4" w:rsidRPr="00807916" w:rsidRDefault="000A20D4" w:rsidP="000A20D4">
      <w:pPr>
        <w:pStyle w:val="Akapitzlist"/>
        <w:numPr>
          <w:ilvl w:val="1"/>
          <w:numId w:val="3"/>
        </w:numPr>
        <w:spacing w:line="360" w:lineRule="auto"/>
        <w:rPr>
          <w:rFonts w:ascii="Lato" w:hAnsi="Lato" w:cs="Times New Roman"/>
          <w:sz w:val="22"/>
        </w:rPr>
      </w:pPr>
      <w:r w:rsidRPr="00807916">
        <w:rPr>
          <w:rFonts w:ascii="Lato" w:hAnsi="Lato" w:cs="Times New Roman"/>
          <w:sz w:val="22"/>
        </w:rPr>
        <w:t>Liczba projektów zrealizowanych z jednostkami samorządowymi:</w:t>
      </w:r>
    </w:p>
    <w:p w:rsidR="001F62ED" w:rsidRPr="00807916" w:rsidRDefault="001F62ED" w:rsidP="001F62ED">
      <w:pPr>
        <w:pStyle w:val="Akapitzlist"/>
        <w:numPr>
          <w:ilvl w:val="1"/>
          <w:numId w:val="3"/>
        </w:numPr>
        <w:spacing w:line="360" w:lineRule="auto"/>
        <w:rPr>
          <w:rFonts w:ascii="Lato" w:hAnsi="Lato" w:cs="Times New Roman"/>
          <w:sz w:val="22"/>
        </w:rPr>
      </w:pPr>
      <w:r w:rsidRPr="00807916">
        <w:rPr>
          <w:rFonts w:ascii="Lato" w:hAnsi="Lato" w:cs="Times New Roman"/>
          <w:sz w:val="22"/>
        </w:rPr>
        <w:t xml:space="preserve">Liczba wydarzeń, w których w organizację zaangażowało się Przedsiębiorstwo: </w:t>
      </w:r>
    </w:p>
    <w:p w:rsidR="001F62ED" w:rsidRPr="00807916" w:rsidRDefault="001F62ED" w:rsidP="001F62ED">
      <w:pPr>
        <w:pStyle w:val="Akapitzlist"/>
        <w:numPr>
          <w:ilvl w:val="1"/>
          <w:numId w:val="3"/>
        </w:numPr>
        <w:spacing w:line="360" w:lineRule="auto"/>
        <w:rPr>
          <w:rFonts w:ascii="Lato" w:hAnsi="Lato" w:cs="Times New Roman"/>
          <w:sz w:val="22"/>
        </w:rPr>
      </w:pPr>
      <w:r w:rsidRPr="00807916">
        <w:rPr>
          <w:rFonts w:ascii="Lato" w:hAnsi="Lato" w:cs="Times New Roman"/>
          <w:sz w:val="22"/>
        </w:rPr>
        <w:t>Liczba wydarzeń, w których udział wzięło przedsiębiorstwo (szkolenia, konferencje, misje, targi</w:t>
      </w:r>
      <w:r w:rsidR="00807916">
        <w:rPr>
          <w:rFonts w:ascii="Lato" w:hAnsi="Lato" w:cs="Times New Roman"/>
          <w:sz w:val="22"/>
        </w:rPr>
        <w:t>, etc.</w:t>
      </w:r>
      <w:r w:rsidRPr="00807916">
        <w:rPr>
          <w:rFonts w:ascii="Lato" w:hAnsi="Lato" w:cs="Times New Roman"/>
          <w:sz w:val="22"/>
        </w:rPr>
        <w:t>):</w:t>
      </w:r>
    </w:p>
    <w:p w:rsidR="001F62ED" w:rsidRPr="00807916" w:rsidRDefault="001F62ED" w:rsidP="001F62ED">
      <w:pPr>
        <w:pStyle w:val="Akapitzlist"/>
        <w:numPr>
          <w:ilvl w:val="1"/>
          <w:numId w:val="3"/>
        </w:numPr>
        <w:spacing w:line="360" w:lineRule="auto"/>
        <w:rPr>
          <w:rFonts w:ascii="Lato" w:hAnsi="Lato" w:cs="Times New Roman"/>
          <w:sz w:val="22"/>
        </w:rPr>
      </w:pPr>
      <w:r w:rsidRPr="00807916">
        <w:rPr>
          <w:rFonts w:ascii="Lato" w:hAnsi="Lato" w:cs="Times New Roman"/>
          <w:sz w:val="22"/>
        </w:rPr>
        <w:t>Opis powyższych aktywności (max 3,5 tys. znaków bez spacji)</w:t>
      </w:r>
    </w:p>
    <w:p w:rsidR="00A46D4E" w:rsidRPr="00807916" w:rsidRDefault="001F62ED" w:rsidP="00A46D4E">
      <w:pPr>
        <w:pStyle w:val="Akapitzlist"/>
        <w:numPr>
          <w:ilvl w:val="1"/>
          <w:numId w:val="3"/>
        </w:numPr>
        <w:spacing w:line="360" w:lineRule="auto"/>
        <w:rPr>
          <w:rFonts w:ascii="Lato" w:hAnsi="Lato" w:cs="Times New Roman"/>
          <w:sz w:val="22"/>
        </w:rPr>
      </w:pPr>
      <w:r w:rsidRPr="00807916">
        <w:rPr>
          <w:rFonts w:ascii="Lato" w:hAnsi="Lato" w:cs="Times New Roman"/>
          <w:sz w:val="22"/>
        </w:rPr>
        <w:t>Inne (max 1 tys. znaków bez spacji)</w:t>
      </w:r>
      <w:r w:rsidRPr="00807916">
        <w:rPr>
          <w:noProof/>
          <w:sz w:val="22"/>
        </w:rPr>
        <w:t xml:space="preserve"> </w:t>
      </w:r>
    </w:p>
    <w:p w:rsidR="00A46D4E" w:rsidRPr="00807916" w:rsidRDefault="00A46D4E" w:rsidP="00A46D4E">
      <w:pPr>
        <w:pStyle w:val="Akapitzlist"/>
        <w:numPr>
          <w:ilvl w:val="0"/>
          <w:numId w:val="3"/>
        </w:numPr>
        <w:spacing w:line="360" w:lineRule="auto"/>
        <w:rPr>
          <w:rFonts w:ascii="Lato" w:hAnsi="Lato" w:cs="Times New Roman"/>
          <w:sz w:val="22"/>
        </w:rPr>
      </w:pPr>
      <w:r w:rsidRPr="00807916">
        <w:rPr>
          <w:rFonts w:ascii="Lato" w:hAnsi="Lato" w:cs="Times New Roman"/>
          <w:sz w:val="22"/>
        </w:rPr>
        <w:t>Wniosek zawiera następujące załączniki (max 4 dokumenty):</w:t>
      </w:r>
    </w:p>
    <w:p w:rsidR="00A46D4E" w:rsidRPr="00807916" w:rsidRDefault="00A46D4E" w:rsidP="00A46D4E">
      <w:pPr>
        <w:spacing w:line="360" w:lineRule="auto"/>
        <w:rPr>
          <w:rFonts w:ascii="Lato" w:hAnsi="Lato" w:cs="Times New Roman"/>
          <w:sz w:val="22"/>
        </w:rPr>
      </w:pPr>
    </w:p>
    <w:p w:rsidR="00A46D4E" w:rsidRPr="00EF56C4" w:rsidRDefault="00A46D4E" w:rsidP="00A46D4E">
      <w:pPr>
        <w:spacing w:line="360" w:lineRule="auto"/>
        <w:rPr>
          <w:rFonts w:ascii="Lato" w:hAnsi="Lato" w:cs="Times New Roman"/>
          <w:i/>
          <w:sz w:val="18"/>
        </w:rPr>
      </w:pPr>
      <w:r w:rsidRPr="00EF56C4">
        <w:rPr>
          <w:rFonts w:ascii="Lato" w:hAnsi="Lato" w:cs="Times New Roman"/>
          <w:i/>
          <w:sz w:val="18"/>
        </w:rPr>
        <w:t xml:space="preserve">Zapoznałem się z Regulaminem i akceptuję podane warunki Konkursu oraz wyrażam zgodę na przetwarzanie moich danych osobowych </w:t>
      </w:r>
      <w:r w:rsidR="00CD62F5" w:rsidRPr="00EF56C4">
        <w:rPr>
          <w:rFonts w:ascii="Lato" w:hAnsi="Lato" w:cs="Times New Roman"/>
          <w:i/>
          <w:sz w:val="18"/>
        </w:rPr>
        <w:t>przez Organizatorów w celach organizacji, przeprowadzenia i promocji Konkursu. Administratorem danych osobowych jest Stowarzyszenie Biznes – Nauka – Samorząd „Pro Silesia”.</w:t>
      </w:r>
    </w:p>
    <w:p w:rsidR="00CD62F5" w:rsidRPr="00EF56C4" w:rsidRDefault="00CD62F5" w:rsidP="00A46D4E">
      <w:pPr>
        <w:spacing w:line="360" w:lineRule="auto"/>
        <w:rPr>
          <w:rFonts w:ascii="Lato" w:hAnsi="Lato" w:cs="Times New Roman"/>
          <w:i/>
          <w:sz w:val="18"/>
        </w:rPr>
      </w:pPr>
    </w:p>
    <w:p w:rsidR="002923EC" w:rsidRDefault="00CD62F5" w:rsidP="00A46D4E">
      <w:pPr>
        <w:spacing w:line="360" w:lineRule="auto"/>
        <w:rPr>
          <w:rFonts w:ascii="Lato" w:hAnsi="Lato" w:cs="Times New Roman"/>
          <w:i/>
          <w:sz w:val="18"/>
        </w:rPr>
      </w:pPr>
      <w:r w:rsidRPr="00EF56C4">
        <w:rPr>
          <w:rFonts w:ascii="Lato" w:hAnsi="Lato" w:cs="Times New Roman"/>
          <w:i/>
          <w:sz w:val="18"/>
        </w:rPr>
        <w:t xml:space="preserve">W dowolnym momencie przysługuje Państwu prawo cofnięcia zgody na przetwarzanie danych osobowych. Cofnięcie zgody nie będzie miało wpływu na przetwarzanie, którego dokonano na podstawie zgody przed jej cofnięciem. </w:t>
      </w:r>
    </w:p>
    <w:p w:rsidR="002923EC" w:rsidRDefault="002923EC" w:rsidP="00A46D4E">
      <w:pPr>
        <w:spacing w:line="360" w:lineRule="auto"/>
        <w:rPr>
          <w:rFonts w:ascii="Lato" w:hAnsi="Lato" w:cs="Times New Roman"/>
          <w:i/>
          <w:sz w:val="18"/>
        </w:rPr>
      </w:pPr>
    </w:p>
    <w:p w:rsidR="002923EC" w:rsidRDefault="002923EC" w:rsidP="002923EC">
      <w:pPr>
        <w:jc w:val="both"/>
        <w:rPr>
          <w:rFonts w:cstheme="minorHAnsi"/>
          <w:b/>
          <w:i/>
          <w:sz w:val="18"/>
          <w:szCs w:val="18"/>
        </w:rPr>
      </w:pPr>
    </w:p>
    <w:p w:rsidR="002923EC" w:rsidRDefault="002923EC" w:rsidP="002923EC">
      <w:pPr>
        <w:jc w:val="both"/>
        <w:rPr>
          <w:rFonts w:cstheme="minorHAnsi"/>
          <w:b/>
          <w:i/>
          <w:sz w:val="18"/>
          <w:szCs w:val="18"/>
        </w:rPr>
      </w:pPr>
    </w:p>
    <w:p w:rsidR="002923EC" w:rsidRDefault="002923EC" w:rsidP="002923EC">
      <w:pPr>
        <w:jc w:val="both"/>
        <w:rPr>
          <w:rFonts w:cstheme="minorHAnsi"/>
          <w:b/>
          <w:i/>
          <w:sz w:val="18"/>
          <w:szCs w:val="18"/>
        </w:rPr>
      </w:pPr>
    </w:p>
    <w:p w:rsidR="002923EC" w:rsidRDefault="002923EC" w:rsidP="002923EC">
      <w:pPr>
        <w:jc w:val="both"/>
        <w:rPr>
          <w:rFonts w:cstheme="minorHAnsi"/>
          <w:b/>
          <w:i/>
          <w:sz w:val="18"/>
          <w:szCs w:val="18"/>
        </w:rPr>
      </w:pPr>
    </w:p>
    <w:p w:rsidR="002923EC" w:rsidRDefault="002923EC" w:rsidP="002923EC">
      <w:pPr>
        <w:jc w:val="both"/>
        <w:rPr>
          <w:rFonts w:cstheme="minorHAnsi"/>
          <w:b/>
          <w:i/>
          <w:sz w:val="18"/>
          <w:szCs w:val="18"/>
        </w:rPr>
      </w:pPr>
    </w:p>
    <w:p w:rsidR="002923EC" w:rsidRDefault="002923EC" w:rsidP="002923EC">
      <w:pPr>
        <w:jc w:val="both"/>
        <w:rPr>
          <w:rFonts w:cstheme="minorHAnsi"/>
          <w:b/>
          <w:i/>
          <w:sz w:val="18"/>
          <w:szCs w:val="18"/>
        </w:rPr>
      </w:pPr>
    </w:p>
    <w:p w:rsidR="002923EC" w:rsidRPr="002923EC" w:rsidRDefault="002923EC" w:rsidP="002923EC">
      <w:pPr>
        <w:jc w:val="both"/>
        <w:rPr>
          <w:rFonts w:cstheme="minorHAnsi"/>
          <w:b/>
          <w:i/>
          <w:sz w:val="18"/>
          <w:szCs w:val="18"/>
        </w:rPr>
      </w:pPr>
      <w:r w:rsidRPr="002923EC">
        <w:rPr>
          <w:rFonts w:cstheme="minorHAnsi"/>
          <w:b/>
          <w:i/>
          <w:sz w:val="18"/>
          <w:szCs w:val="18"/>
        </w:rPr>
        <w:t>Wyrażam zgodę/nie wyrażam zgody</w:t>
      </w:r>
      <w:r w:rsidRPr="002923EC">
        <w:rPr>
          <w:rFonts w:cstheme="minorHAnsi"/>
          <w:b/>
          <w:i/>
          <w:sz w:val="18"/>
          <w:szCs w:val="18"/>
          <w:vertAlign w:val="superscript"/>
        </w:rPr>
        <w:footnoteReference w:id="1"/>
      </w:r>
      <w:r w:rsidRPr="002923EC">
        <w:rPr>
          <w:rFonts w:cstheme="minorHAnsi"/>
          <w:b/>
          <w:i/>
          <w:sz w:val="18"/>
          <w:szCs w:val="18"/>
        </w:rPr>
        <w:t xml:space="preserve"> na przetwarzanie danych osobowych przez</w:t>
      </w:r>
      <w:r w:rsidRPr="002923EC">
        <w:rPr>
          <w:rFonts w:cstheme="minorHAnsi" w:hint="cs"/>
          <w:b/>
          <w:i/>
          <w:sz w:val="18"/>
          <w:szCs w:val="18"/>
        </w:rPr>
        <w:t> </w:t>
      </w:r>
      <w:r w:rsidRPr="002923EC">
        <w:rPr>
          <w:rFonts w:cstheme="minorHAnsi"/>
          <w:b/>
          <w:i/>
          <w:sz w:val="18"/>
          <w:szCs w:val="18"/>
        </w:rPr>
        <w:t>wskazanego poniżej administratora danych w celu uczestnictwa w</w:t>
      </w:r>
      <w:r>
        <w:rPr>
          <w:rFonts w:cstheme="minorHAnsi"/>
          <w:b/>
          <w:i/>
          <w:sz w:val="18"/>
          <w:szCs w:val="18"/>
        </w:rPr>
        <w:t> </w:t>
      </w:r>
      <w:r w:rsidRPr="002923EC">
        <w:rPr>
          <w:rFonts w:cstheme="minorHAnsi"/>
          <w:b/>
          <w:i/>
          <w:sz w:val="18"/>
          <w:szCs w:val="18"/>
        </w:rPr>
        <w:t>Konkursie – Nagroda PRO SILESIA 2018.</w:t>
      </w:r>
    </w:p>
    <w:p w:rsidR="002923EC" w:rsidRPr="002923EC" w:rsidRDefault="002923EC" w:rsidP="002923EC">
      <w:pPr>
        <w:spacing w:line="276" w:lineRule="auto"/>
        <w:jc w:val="both"/>
        <w:rPr>
          <w:rFonts w:eastAsia="Times New Roman" w:cstheme="minorHAnsi"/>
          <w:i/>
          <w:color w:val="222222"/>
          <w:sz w:val="18"/>
          <w:szCs w:val="18"/>
        </w:rPr>
      </w:pPr>
      <w:r w:rsidRPr="002923EC">
        <w:rPr>
          <w:rFonts w:eastAsia="Times New Roman" w:cstheme="minorHAnsi"/>
          <w:i/>
          <w:color w:val="222222"/>
          <w:sz w:val="18"/>
          <w:szCs w:val="18"/>
        </w:rPr>
        <w:t>Zgodnie z art. 13 ust. 1 i ust. 2 ogólnego rozporządzenia o ochronie danych osobowych z dnia 27 kwietnia 2016 r. oraz zgodnie z Ustawą z dnia 10 maja 2018 r. o ochronie danych osobowych (Dz.U. z 2018 r., poz. 1000) informuję, iż:</w:t>
      </w:r>
    </w:p>
    <w:p w:rsidR="002923EC" w:rsidRPr="002923EC" w:rsidRDefault="002923EC" w:rsidP="002923EC">
      <w:pPr>
        <w:pStyle w:val="Akapitzlist"/>
        <w:ind w:left="0"/>
        <w:jc w:val="both"/>
        <w:rPr>
          <w:rFonts w:cstheme="minorHAnsi"/>
          <w:b/>
          <w:i/>
          <w:color w:val="222222"/>
          <w:sz w:val="18"/>
          <w:szCs w:val="18"/>
        </w:rPr>
      </w:pPr>
      <w:r w:rsidRPr="002923EC">
        <w:rPr>
          <w:rFonts w:eastAsia="Times New Roman" w:cstheme="minorHAnsi"/>
          <w:i/>
          <w:color w:val="222222"/>
          <w:sz w:val="18"/>
          <w:szCs w:val="18"/>
        </w:rPr>
        <w:t xml:space="preserve">1) administratorem przekazanych danych osobowych jest: </w:t>
      </w:r>
      <w:r w:rsidRPr="002923EC">
        <w:rPr>
          <w:rFonts w:cstheme="minorHAnsi"/>
          <w:b/>
          <w:i/>
          <w:sz w:val="18"/>
          <w:szCs w:val="18"/>
        </w:rPr>
        <w:t xml:space="preserve">STOWARZYSZENIE BIZNES - NAUKA - SAMORZĄD "PRO SILESIA” z siedzibą w Katowicach, ul. Opolska 15; </w:t>
      </w:r>
      <w:r w:rsidRPr="002923EC">
        <w:rPr>
          <w:rFonts w:cstheme="minorHAnsi"/>
          <w:b/>
          <w:i/>
          <w:color w:val="222222"/>
          <w:sz w:val="18"/>
          <w:szCs w:val="18"/>
        </w:rPr>
        <w:t>biuro@prosilesia.pl</w:t>
      </w:r>
    </w:p>
    <w:p w:rsidR="002923EC" w:rsidRPr="002923EC" w:rsidRDefault="002923EC" w:rsidP="002923EC">
      <w:pPr>
        <w:pStyle w:val="Akapitzlist"/>
        <w:ind w:left="0"/>
        <w:jc w:val="both"/>
        <w:rPr>
          <w:rFonts w:ascii="Times New Roman" w:eastAsia="Times New Roman" w:hAnsi="Times New Roman" w:cs="Times New Roman"/>
          <w:i/>
          <w:color w:val="222222"/>
          <w:sz w:val="18"/>
          <w:szCs w:val="18"/>
        </w:rPr>
      </w:pPr>
      <w:r w:rsidRPr="002923EC">
        <w:rPr>
          <w:rFonts w:ascii="Times New Roman" w:eastAsia="Times New Roman" w:hAnsi="Times New Roman" w:cs="Times New Roman"/>
          <w:i/>
          <w:color w:val="222222"/>
          <w:sz w:val="18"/>
          <w:szCs w:val="18"/>
        </w:rPr>
        <w:t xml:space="preserve">2) dane osobowe przetwarzane będą na podstawie wyrażonej zgody - zgodnie z art. 6 ust. 1 pkt a ww. rozporządzenia; </w:t>
      </w:r>
    </w:p>
    <w:p w:rsidR="002923EC" w:rsidRPr="002923EC" w:rsidRDefault="002923EC" w:rsidP="002923EC">
      <w:pPr>
        <w:pStyle w:val="Akapitzlist"/>
        <w:pBdr>
          <w:top w:val="none" w:sz="0" w:space="0" w:color="auto"/>
          <w:left w:val="none" w:sz="0" w:space="0" w:color="auto"/>
          <w:bottom w:val="none" w:sz="0" w:space="0" w:color="auto"/>
          <w:right w:val="none" w:sz="0" w:space="0" w:color="auto"/>
          <w:between w:val="none" w:sz="0" w:space="0" w:color="auto"/>
        </w:pBdr>
        <w:spacing w:after="200" w:line="276" w:lineRule="auto"/>
        <w:ind w:left="0"/>
        <w:jc w:val="both"/>
        <w:rPr>
          <w:rFonts w:ascii="Times New Roman" w:hAnsi="Times New Roman" w:cs="Times New Roman"/>
          <w:i/>
          <w:sz w:val="18"/>
          <w:szCs w:val="18"/>
        </w:rPr>
      </w:pPr>
      <w:r w:rsidRPr="002923EC">
        <w:rPr>
          <w:rFonts w:ascii="Times New Roman" w:eastAsia="Times New Roman" w:hAnsi="Times New Roman" w:cs="Times New Roman"/>
          <w:i/>
          <w:color w:val="222222"/>
          <w:sz w:val="18"/>
          <w:szCs w:val="18"/>
        </w:rPr>
        <w:t>3) dane osobowe będą przetwarzane w celach:</w:t>
      </w:r>
      <w:r w:rsidRPr="002923EC">
        <w:rPr>
          <w:rFonts w:ascii="Times New Roman" w:hAnsi="Times New Roman" w:cs="Times New Roman"/>
          <w:i/>
          <w:sz w:val="18"/>
          <w:szCs w:val="18"/>
        </w:rPr>
        <w:t xml:space="preserve"> przeprowadzenia Konkursu, wyłonienia laureatów, przyznania nagród oraz promocji Konkursu, a także w celu spełnienia obowiązków dokumentacyjnych, w tym archiwizacyjnych zgodnie z obowiązującymi przepisami;</w:t>
      </w:r>
    </w:p>
    <w:p w:rsidR="002923EC" w:rsidRPr="002923EC" w:rsidRDefault="002923EC" w:rsidP="002923EC">
      <w:pPr>
        <w:pStyle w:val="Akapitzlist"/>
        <w:ind w:left="0"/>
        <w:jc w:val="both"/>
        <w:rPr>
          <w:rFonts w:ascii="Times New Roman" w:eastAsia="Times New Roman" w:hAnsi="Times New Roman" w:cs="Times New Roman"/>
          <w:i/>
          <w:color w:val="222222"/>
          <w:sz w:val="18"/>
          <w:szCs w:val="18"/>
        </w:rPr>
      </w:pPr>
      <w:r w:rsidRPr="002923EC">
        <w:rPr>
          <w:rFonts w:ascii="Times New Roman" w:eastAsia="Times New Roman" w:hAnsi="Times New Roman" w:cs="Times New Roman"/>
          <w:i/>
          <w:color w:val="222222"/>
          <w:sz w:val="18"/>
          <w:szCs w:val="18"/>
        </w:rPr>
        <w:t>4) podanie danych osobowych jest dobrowolne, lecz konieczne w celu zrealizowania Konkursu;</w:t>
      </w:r>
    </w:p>
    <w:p w:rsidR="002923EC" w:rsidRPr="002923EC" w:rsidRDefault="002923EC" w:rsidP="002923EC">
      <w:pPr>
        <w:jc w:val="both"/>
        <w:rPr>
          <w:rFonts w:ascii="Times New Roman" w:eastAsia="Times New Roman" w:hAnsi="Times New Roman" w:cs="Times New Roman"/>
          <w:i/>
          <w:color w:val="222222"/>
          <w:sz w:val="18"/>
          <w:szCs w:val="18"/>
        </w:rPr>
      </w:pPr>
      <w:r w:rsidRPr="002923EC">
        <w:rPr>
          <w:rFonts w:ascii="Times New Roman" w:eastAsia="Times New Roman" w:hAnsi="Times New Roman" w:cs="Times New Roman"/>
          <w:i/>
          <w:color w:val="222222"/>
          <w:sz w:val="18"/>
          <w:szCs w:val="18"/>
        </w:rPr>
        <w:t xml:space="preserve">5) dane osobowe będą przechowywane do czasu zakończenia konkursu oraz upływu okresu archiwizacyjnego zgodnie z wymogami prawa; </w:t>
      </w:r>
    </w:p>
    <w:p w:rsidR="002923EC" w:rsidRPr="002923EC" w:rsidRDefault="002923EC" w:rsidP="002923EC">
      <w:pPr>
        <w:jc w:val="both"/>
        <w:rPr>
          <w:rFonts w:ascii="Times New Roman" w:eastAsia="Times New Roman" w:hAnsi="Times New Roman" w:cs="Times New Roman"/>
          <w:i/>
          <w:color w:val="222222"/>
          <w:sz w:val="18"/>
          <w:szCs w:val="18"/>
        </w:rPr>
      </w:pPr>
      <w:r w:rsidRPr="00807916">
        <w:rPr>
          <w:noProof/>
          <w:sz w:val="22"/>
        </w:rPr>
        <w:drawing>
          <wp:anchor distT="0" distB="0" distL="114300" distR="114300" simplePos="0" relativeHeight="251658240" behindDoc="1" locked="0" layoutInCell="1" allowOverlap="1" wp14:anchorId="557AE2AC" wp14:editId="6656BB85">
            <wp:simplePos x="0" y="0"/>
            <wp:positionH relativeFrom="column">
              <wp:posOffset>1935480</wp:posOffset>
            </wp:positionH>
            <wp:positionV relativeFrom="paragraph">
              <wp:posOffset>168910</wp:posOffset>
            </wp:positionV>
            <wp:extent cx="5343525" cy="7134225"/>
            <wp:effectExtent l="0" t="0" r="9525" b="9525"/>
            <wp:wrapNone/>
            <wp:docPr id="1" name="Obraz 1" descr="pr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g.png"/>
                    <pic:cNvPicPr/>
                  </pic:nvPicPr>
                  <pic:blipFill>
                    <a:blip r:embed="rId7"/>
                    <a:stretch>
                      <a:fillRect/>
                    </a:stretch>
                  </pic:blipFill>
                  <pic:spPr>
                    <a:xfrm>
                      <a:off x="0" y="0"/>
                      <a:ext cx="5343525" cy="7134225"/>
                    </a:xfrm>
                    <a:prstGeom prst="rect">
                      <a:avLst/>
                    </a:prstGeom>
                    <a:noFill/>
                    <a:ln>
                      <a:noFill/>
                    </a:ln>
                  </pic:spPr>
                </pic:pic>
              </a:graphicData>
            </a:graphic>
          </wp:anchor>
        </w:drawing>
      </w:r>
      <w:r w:rsidRPr="002923EC">
        <w:rPr>
          <w:rFonts w:ascii="Times New Roman" w:eastAsia="Times New Roman" w:hAnsi="Times New Roman" w:cs="Times New Roman"/>
          <w:i/>
          <w:color w:val="222222"/>
          <w:sz w:val="18"/>
          <w:szCs w:val="18"/>
        </w:rPr>
        <w:t>6) dane osobowe mogą być przekazywane do podmiotów lub organów upoważnionych na podstawie przepisów prawa, podmiotów lub organów, którym przekazanie danych jest konieczne dla wykonania określonej czynności. Administrator może także powierzać dane innym podmiotom, które wspierają działalność stowarzyszenia, np. obsługa informatyczna, księgowa, prawna, kadrowa, ubezpieczeniowa itp. Dane osobowe nie będą podlegać profilowaniu oraz nie będą przekazywane do krajów trzecich.</w:t>
      </w:r>
    </w:p>
    <w:p w:rsidR="002923EC" w:rsidRPr="002923EC" w:rsidRDefault="002923EC" w:rsidP="002923EC">
      <w:pPr>
        <w:jc w:val="both"/>
        <w:rPr>
          <w:rFonts w:ascii="Times New Roman" w:eastAsia="Times New Roman" w:hAnsi="Times New Roman" w:cs="Times New Roman"/>
          <w:i/>
          <w:color w:val="222222"/>
          <w:sz w:val="18"/>
          <w:szCs w:val="18"/>
        </w:rPr>
      </w:pPr>
      <w:r w:rsidRPr="002923EC">
        <w:rPr>
          <w:rFonts w:ascii="Times New Roman" w:eastAsia="Times New Roman" w:hAnsi="Times New Roman" w:cs="Times New Roman"/>
          <w:i/>
          <w:color w:val="222222"/>
          <w:sz w:val="18"/>
          <w:szCs w:val="18"/>
        </w:rPr>
        <w:t>7) osobie, której dane dotyczą, przysługuje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2923EC" w:rsidRPr="002923EC" w:rsidRDefault="002923EC" w:rsidP="002923EC">
      <w:pPr>
        <w:jc w:val="both"/>
        <w:rPr>
          <w:rFonts w:ascii="Times New Roman" w:eastAsia="Times New Roman" w:hAnsi="Times New Roman" w:cs="Times New Roman"/>
          <w:i/>
          <w:color w:val="222222"/>
          <w:sz w:val="18"/>
          <w:szCs w:val="18"/>
        </w:rPr>
      </w:pPr>
      <w:r w:rsidRPr="002923EC">
        <w:rPr>
          <w:rFonts w:ascii="Times New Roman" w:eastAsia="Times New Roman" w:hAnsi="Times New Roman" w:cs="Times New Roman"/>
          <w:i/>
          <w:color w:val="222222"/>
          <w:sz w:val="18"/>
          <w:szCs w:val="18"/>
        </w:rPr>
        <w:t>8) osobie, której dane dotyczą, przysługuje prawo wniesienia skargi do organu nadzorczego, gdy uzna Pani/Pan, iż przetwarzanie danych osobowych Pani/Pana dotyczących narusza przepisy ogólnego rozporządzenia o ochronie danych osobowych z dnia 27 kwietnia 2016 r.</w:t>
      </w:r>
    </w:p>
    <w:p w:rsidR="002923EC" w:rsidRDefault="00CD62F5" w:rsidP="00A46D4E">
      <w:pPr>
        <w:spacing w:line="360" w:lineRule="auto"/>
        <w:rPr>
          <w:rFonts w:ascii="Lato" w:hAnsi="Lato" w:cs="Times New Roman"/>
          <w:i/>
          <w:sz w:val="18"/>
          <w:szCs w:val="18"/>
        </w:rPr>
      </w:pPr>
      <w:r w:rsidRPr="002923EC">
        <w:rPr>
          <w:rFonts w:ascii="Lato" w:hAnsi="Lato" w:cs="Times New Roman"/>
          <w:i/>
          <w:sz w:val="18"/>
          <w:szCs w:val="18"/>
        </w:rPr>
        <w:t xml:space="preserve"> </w:t>
      </w:r>
    </w:p>
    <w:p w:rsidR="002923EC" w:rsidRDefault="002923EC" w:rsidP="00A46D4E">
      <w:pPr>
        <w:spacing w:line="360" w:lineRule="auto"/>
        <w:rPr>
          <w:rFonts w:ascii="Lato" w:hAnsi="Lato" w:cs="Times New Roman"/>
          <w:i/>
          <w:sz w:val="18"/>
          <w:szCs w:val="18"/>
        </w:rPr>
      </w:pPr>
    </w:p>
    <w:p w:rsidR="002923EC" w:rsidRDefault="002923EC" w:rsidP="00A46D4E">
      <w:pPr>
        <w:spacing w:line="360" w:lineRule="auto"/>
        <w:rPr>
          <w:rFonts w:ascii="Lato" w:hAnsi="Lato" w:cs="Times New Roman"/>
          <w:i/>
          <w:sz w:val="18"/>
          <w:szCs w:val="18"/>
        </w:rPr>
      </w:pPr>
    </w:p>
    <w:p w:rsidR="002923EC" w:rsidRDefault="002923EC" w:rsidP="00A46D4E">
      <w:pPr>
        <w:spacing w:line="360" w:lineRule="auto"/>
        <w:rPr>
          <w:rFonts w:ascii="Lato" w:hAnsi="Lato" w:cs="Times New Roman"/>
          <w:i/>
          <w:sz w:val="18"/>
          <w:szCs w:val="18"/>
        </w:rPr>
      </w:pPr>
    </w:p>
    <w:p w:rsidR="002923EC" w:rsidRDefault="002923EC" w:rsidP="00A46D4E">
      <w:pPr>
        <w:spacing w:line="360" w:lineRule="auto"/>
        <w:rPr>
          <w:rFonts w:ascii="Lato" w:hAnsi="Lato" w:cs="Times New Roman"/>
          <w:i/>
          <w:sz w:val="18"/>
          <w:szCs w:val="18"/>
        </w:rPr>
      </w:pPr>
    </w:p>
    <w:p w:rsidR="00EF56C4" w:rsidRPr="002923EC" w:rsidRDefault="00EF56C4" w:rsidP="00A46D4E">
      <w:pPr>
        <w:spacing w:line="360" w:lineRule="auto"/>
        <w:rPr>
          <w:rFonts w:ascii="Lato" w:hAnsi="Lato" w:cs="Times New Roman"/>
          <w:i/>
          <w:sz w:val="18"/>
          <w:szCs w:val="18"/>
        </w:rPr>
      </w:pPr>
      <w:r w:rsidRPr="002923EC">
        <w:rPr>
          <w:rFonts w:ascii="Lato" w:hAnsi="Lato" w:cs="Times New Roman"/>
          <w:i/>
          <w:sz w:val="18"/>
          <w:szCs w:val="18"/>
        </w:rPr>
        <w:br/>
      </w:r>
    </w:p>
    <w:p w:rsidR="00CD62F5" w:rsidRPr="00807916" w:rsidRDefault="000139A3" w:rsidP="00A46D4E">
      <w:pPr>
        <w:spacing w:line="360" w:lineRule="auto"/>
        <w:rPr>
          <w:rFonts w:ascii="Lato" w:hAnsi="Lato" w:cs="Times New Roman"/>
          <w:i/>
          <w:sz w:val="22"/>
        </w:rPr>
      </w:pPr>
      <w:r w:rsidRPr="00807916">
        <w:rPr>
          <w:rFonts w:ascii="Lato" w:hAnsi="Lato" w:cs="Times New Roman"/>
          <w:i/>
          <w:sz w:val="22"/>
        </w:rPr>
        <w:t>………………………………………………………                              …………………………………………………………………………..</w:t>
      </w:r>
    </w:p>
    <w:p w:rsidR="00A46D4E" w:rsidRPr="00807916" w:rsidRDefault="00CD62F5" w:rsidP="00A46D4E">
      <w:pPr>
        <w:spacing w:line="360" w:lineRule="auto"/>
        <w:rPr>
          <w:rFonts w:ascii="Lato" w:hAnsi="Lato" w:cs="Times New Roman"/>
          <w:sz w:val="22"/>
        </w:rPr>
      </w:pPr>
      <w:r w:rsidRPr="00807916">
        <w:rPr>
          <w:rFonts w:ascii="Lato" w:hAnsi="Lato" w:cs="Times New Roman"/>
          <w:sz w:val="22"/>
        </w:rPr>
        <w:t>Miejsce, data                                                                                                                                         Podpis</w:t>
      </w:r>
    </w:p>
    <w:p w:rsidR="00A46D4E" w:rsidRPr="00807916" w:rsidRDefault="00A46D4E" w:rsidP="00A46D4E">
      <w:pPr>
        <w:spacing w:line="360" w:lineRule="auto"/>
        <w:rPr>
          <w:rFonts w:ascii="Lato" w:hAnsi="Lato" w:cs="Times New Roman"/>
          <w:sz w:val="18"/>
          <w:szCs w:val="20"/>
        </w:rPr>
      </w:pPr>
      <w:bookmarkStart w:id="0" w:name="_GoBack"/>
      <w:bookmarkEnd w:id="0"/>
    </w:p>
    <w:sectPr w:rsidR="00A46D4E" w:rsidRPr="00807916" w:rsidSect="001168FF">
      <w:headerReference w:type="default" r:id="rId8"/>
      <w:footerReference w:type="default" r:id="rId9"/>
      <w:pgSz w:w="11906" w:h="16838"/>
      <w:pgMar w:top="2694" w:right="282" w:bottom="709" w:left="575"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65" w:rsidRDefault="002D3665" w:rsidP="009D1621">
      <w:r>
        <w:separator/>
      </w:r>
    </w:p>
  </w:endnote>
  <w:endnote w:type="continuationSeparator" w:id="0">
    <w:p w:rsidR="002D3665" w:rsidRDefault="002D3665" w:rsidP="009D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Signika">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21" w:rsidRDefault="009D1621">
    <w:pPr>
      <w:pStyle w:val="Normalny1"/>
      <w:tabs>
        <w:tab w:val="center" w:pos="5297"/>
        <w:tab w:val="right" w:pos="10594"/>
      </w:tabs>
      <w:spacing w:after="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65" w:rsidRDefault="002D3665" w:rsidP="009D1621">
      <w:r>
        <w:separator/>
      </w:r>
    </w:p>
  </w:footnote>
  <w:footnote w:type="continuationSeparator" w:id="0">
    <w:p w:rsidR="002D3665" w:rsidRDefault="002D3665" w:rsidP="009D1621">
      <w:r>
        <w:continuationSeparator/>
      </w:r>
    </w:p>
  </w:footnote>
  <w:footnote w:id="1">
    <w:p w:rsidR="002923EC" w:rsidRPr="00DC4C7E" w:rsidRDefault="002923EC" w:rsidP="002923EC">
      <w:pPr>
        <w:pStyle w:val="Tekstprzypisudolnego"/>
        <w:rPr>
          <w:lang w:val="pl-PL"/>
        </w:rPr>
      </w:pPr>
      <w:r>
        <w:rPr>
          <w:rStyle w:val="Odwoanieprzypisudolnego"/>
        </w:rPr>
        <w:footnoteRef/>
      </w:r>
      <w:r w:rsidRPr="005E49CF">
        <w:rPr>
          <w:lang w:val="pl-PL"/>
        </w:rPr>
        <w:t xml:space="preserve"> </w:t>
      </w:r>
      <w:r>
        <w:rPr>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21" w:rsidRDefault="00C41117">
    <w:pPr>
      <w:pStyle w:val="Normalny1"/>
      <w:spacing w:before="1134" w:line="276" w:lineRule="auto"/>
      <w:ind w:left="4320" w:firstLine="720"/>
      <w:rPr>
        <w:rFonts w:ascii="Trebuchet MS" w:eastAsia="Trebuchet MS" w:hAnsi="Trebuchet MS" w:cs="Trebuchet MS"/>
        <w:b/>
        <w:color w:val="0B5394"/>
        <w:sz w:val="20"/>
        <w:szCs w:val="20"/>
      </w:rPr>
    </w:pPr>
    <w:r>
      <w:rPr>
        <w:rFonts w:ascii="Trebuchet MS" w:eastAsia="Trebuchet MS" w:hAnsi="Trebuchet MS" w:cs="Trebuchet MS"/>
        <w:b/>
        <w:color w:val="0B5394"/>
        <w:sz w:val="20"/>
        <w:szCs w:val="20"/>
      </w:rPr>
      <w:t>Stowarzyszenie „Pro Silesia” Biznes - Nauka - Samorząd</w:t>
    </w:r>
    <w:r>
      <w:rPr>
        <w:noProof/>
      </w:rPr>
      <w:drawing>
        <wp:anchor distT="0" distB="0" distL="0" distR="0" simplePos="0" relativeHeight="251657728" behindDoc="0" locked="0" layoutInCell="1" allowOverlap="1">
          <wp:simplePos x="0" y="0"/>
          <wp:positionH relativeFrom="margin">
            <wp:posOffset>171450</wp:posOffset>
          </wp:positionH>
          <wp:positionV relativeFrom="paragraph">
            <wp:posOffset>304800</wp:posOffset>
          </wp:positionV>
          <wp:extent cx="1383030" cy="1393190"/>
          <wp:effectExtent l="0" t="0" r="0" b="0"/>
          <wp:wrapSquare wrapText="bothSides" distT="0" distB="0" distL="0" distR="0"/>
          <wp:docPr id="4" name="image2.png" descr="proko.png"/>
          <wp:cNvGraphicFramePr/>
          <a:graphic xmlns:a="http://schemas.openxmlformats.org/drawingml/2006/main">
            <a:graphicData uri="http://schemas.openxmlformats.org/drawingml/2006/picture">
              <pic:pic xmlns:pic="http://schemas.openxmlformats.org/drawingml/2006/picture">
                <pic:nvPicPr>
                  <pic:cNvPr id="0" name="image2.png" descr="proko.png"/>
                  <pic:cNvPicPr preferRelativeResize="0"/>
                </pic:nvPicPr>
                <pic:blipFill>
                  <a:blip r:embed="rId1"/>
                  <a:srcRect t="377" b="377"/>
                  <a:stretch>
                    <a:fillRect/>
                  </a:stretch>
                </pic:blipFill>
                <pic:spPr>
                  <a:xfrm>
                    <a:off x="0" y="0"/>
                    <a:ext cx="1383030" cy="1393190"/>
                  </a:xfrm>
                  <a:prstGeom prst="rect">
                    <a:avLst/>
                  </a:prstGeom>
                  <a:ln/>
                </pic:spPr>
              </pic:pic>
            </a:graphicData>
          </a:graphic>
        </wp:anchor>
      </w:drawing>
    </w:r>
  </w:p>
  <w:p w:rsidR="009D1621" w:rsidRDefault="00C41117">
    <w:pPr>
      <w:pStyle w:val="Normalny1"/>
      <w:spacing w:line="276" w:lineRule="auto"/>
      <w:ind w:left="5040"/>
      <w:rPr>
        <w:rFonts w:ascii="Trebuchet MS" w:eastAsia="Trebuchet MS" w:hAnsi="Trebuchet MS" w:cs="Trebuchet MS"/>
        <w:color w:val="0B5394"/>
        <w:sz w:val="20"/>
        <w:szCs w:val="20"/>
      </w:rPr>
    </w:pPr>
    <w:r>
      <w:rPr>
        <w:rFonts w:ascii="Trebuchet MS" w:eastAsia="Trebuchet MS" w:hAnsi="Trebuchet MS" w:cs="Trebuchet MS"/>
        <w:color w:val="0B5394"/>
        <w:sz w:val="20"/>
        <w:szCs w:val="20"/>
      </w:rPr>
      <w:t>ul. Opolska 15 | 40-084 Katowice</w:t>
    </w:r>
  </w:p>
  <w:p w:rsidR="009D1621" w:rsidRDefault="00C41117">
    <w:pPr>
      <w:pStyle w:val="Normalny1"/>
      <w:spacing w:line="276" w:lineRule="auto"/>
      <w:ind w:left="5040"/>
      <w:rPr>
        <w:rFonts w:ascii="Trebuchet MS" w:eastAsia="Trebuchet MS" w:hAnsi="Trebuchet MS" w:cs="Trebuchet MS"/>
        <w:color w:val="0B5394"/>
        <w:sz w:val="20"/>
        <w:szCs w:val="20"/>
      </w:rPr>
    </w:pPr>
    <w:r>
      <w:rPr>
        <w:rFonts w:ascii="Trebuchet MS" w:eastAsia="Trebuchet MS" w:hAnsi="Trebuchet MS" w:cs="Trebuchet MS"/>
        <w:color w:val="0B5394"/>
        <w:sz w:val="20"/>
        <w:szCs w:val="20"/>
      </w:rPr>
      <w:t>e-mail: prosilesia@prosilesia.pl</w:t>
    </w:r>
  </w:p>
  <w:p w:rsidR="009D1621" w:rsidRDefault="00C41117">
    <w:pPr>
      <w:pStyle w:val="Normalny1"/>
      <w:spacing w:line="276" w:lineRule="auto"/>
      <w:ind w:left="5040"/>
      <w:rPr>
        <w:rFonts w:ascii="Signika" w:eastAsia="Signika" w:hAnsi="Signika" w:cs="Signika"/>
        <w:color w:val="0B5394"/>
        <w:sz w:val="20"/>
        <w:szCs w:val="20"/>
      </w:rPr>
    </w:pPr>
    <w:r>
      <w:rPr>
        <w:rFonts w:ascii="Trebuchet MS" w:eastAsia="Trebuchet MS" w:hAnsi="Trebuchet MS" w:cs="Trebuchet MS"/>
        <w:color w:val="0B5394"/>
        <w:sz w:val="20"/>
        <w:szCs w:val="20"/>
      </w:rPr>
      <w:t>www.prosilesia</w:t>
    </w:r>
    <w:r>
      <w:rPr>
        <w:rFonts w:ascii="Signika" w:eastAsia="Signika" w:hAnsi="Signika" w:cs="Signika"/>
        <w:color w:val="0B5394"/>
        <w:sz w:val="20"/>
        <w:szCs w:val="20"/>
      </w:rPr>
      <w:t>.pl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6FF"/>
    <w:multiLevelType w:val="hybridMultilevel"/>
    <w:tmpl w:val="3D76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F511C"/>
    <w:multiLevelType w:val="hybridMultilevel"/>
    <w:tmpl w:val="0126854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404E42"/>
    <w:multiLevelType w:val="hybridMultilevel"/>
    <w:tmpl w:val="1CC64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bW0NLM0MzE1tzBX0lEKTi0uzszPAykwrAUAKbQlZiwAAAA="/>
  </w:docVars>
  <w:rsids>
    <w:rsidRoot w:val="009D1621"/>
    <w:rsid w:val="000139A3"/>
    <w:rsid w:val="00096796"/>
    <w:rsid w:val="000A20D4"/>
    <w:rsid w:val="00101E97"/>
    <w:rsid w:val="001168FF"/>
    <w:rsid w:val="00164006"/>
    <w:rsid w:val="001F62ED"/>
    <w:rsid w:val="00235E57"/>
    <w:rsid w:val="002923EC"/>
    <w:rsid w:val="002A6B17"/>
    <w:rsid w:val="002D3665"/>
    <w:rsid w:val="002D66D7"/>
    <w:rsid w:val="00474CA1"/>
    <w:rsid w:val="0055411A"/>
    <w:rsid w:val="006031CE"/>
    <w:rsid w:val="00631DED"/>
    <w:rsid w:val="006A1DE4"/>
    <w:rsid w:val="007B4613"/>
    <w:rsid w:val="00807916"/>
    <w:rsid w:val="008C68CC"/>
    <w:rsid w:val="0091232D"/>
    <w:rsid w:val="00923EBD"/>
    <w:rsid w:val="00964B23"/>
    <w:rsid w:val="009A6E6E"/>
    <w:rsid w:val="009B49FF"/>
    <w:rsid w:val="009D1621"/>
    <w:rsid w:val="009D6CFA"/>
    <w:rsid w:val="00A46D4E"/>
    <w:rsid w:val="00A9353C"/>
    <w:rsid w:val="00B002C4"/>
    <w:rsid w:val="00C41117"/>
    <w:rsid w:val="00C679E3"/>
    <w:rsid w:val="00CD62F5"/>
    <w:rsid w:val="00E43AA1"/>
    <w:rsid w:val="00EF56C4"/>
    <w:rsid w:val="00FE0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FDF"/>
  <w15:docId w15:val="{4BA3A1CE-D315-49F1-BCD7-DE84174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1"/>
    <w:next w:val="Normalny1"/>
    <w:rsid w:val="009D1621"/>
    <w:pPr>
      <w:keepNext/>
      <w:keepLines/>
      <w:spacing w:before="480" w:after="120"/>
      <w:contextualSpacing/>
      <w:outlineLvl w:val="0"/>
    </w:pPr>
    <w:rPr>
      <w:b/>
      <w:sz w:val="48"/>
      <w:szCs w:val="48"/>
    </w:rPr>
  </w:style>
  <w:style w:type="paragraph" w:styleId="Nagwek2">
    <w:name w:val="heading 2"/>
    <w:basedOn w:val="Normalny1"/>
    <w:next w:val="Normalny1"/>
    <w:rsid w:val="009D1621"/>
    <w:pPr>
      <w:keepNext/>
      <w:keepLines/>
      <w:spacing w:before="360" w:after="80"/>
      <w:contextualSpacing/>
      <w:outlineLvl w:val="1"/>
    </w:pPr>
    <w:rPr>
      <w:b/>
      <w:sz w:val="36"/>
      <w:szCs w:val="36"/>
    </w:rPr>
  </w:style>
  <w:style w:type="paragraph" w:styleId="Nagwek3">
    <w:name w:val="heading 3"/>
    <w:basedOn w:val="Normalny1"/>
    <w:next w:val="Normalny1"/>
    <w:rsid w:val="009D1621"/>
    <w:pPr>
      <w:keepNext/>
      <w:keepLines/>
      <w:spacing w:before="280" w:after="80"/>
      <w:contextualSpacing/>
      <w:outlineLvl w:val="2"/>
    </w:pPr>
    <w:rPr>
      <w:b/>
      <w:sz w:val="28"/>
      <w:szCs w:val="28"/>
    </w:rPr>
  </w:style>
  <w:style w:type="paragraph" w:styleId="Nagwek4">
    <w:name w:val="heading 4"/>
    <w:basedOn w:val="Normalny1"/>
    <w:next w:val="Normalny1"/>
    <w:rsid w:val="009D1621"/>
    <w:pPr>
      <w:keepNext/>
      <w:keepLines/>
      <w:spacing w:before="240" w:after="40"/>
      <w:contextualSpacing/>
      <w:outlineLvl w:val="3"/>
    </w:pPr>
    <w:rPr>
      <w:b/>
    </w:rPr>
  </w:style>
  <w:style w:type="paragraph" w:styleId="Nagwek5">
    <w:name w:val="heading 5"/>
    <w:basedOn w:val="Normalny1"/>
    <w:next w:val="Normalny1"/>
    <w:rsid w:val="009D1621"/>
    <w:pPr>
      <w:keepNext/>
      <w:keepLines/>
      <w:spacing w:before="220" w:after="40"/>
      <w:contextualSpacing/>
      <w:outlineLvl w:val="4"/>
    </w:pPr>
    <w:rPr>
      <w:b/>
      <w:sz w:val="22"/>
      <w:szCs w:val="22"/>
    </w:rPr>
  </w:style>
  <w:style w:type="paragraph" w:styleId="Nagwek6">
    <w:name w:val="heading 6"/>
    <w:basedOn w:val="Normalny1"/>
    <w:next w:val="Normalny1"/>
    <w:rsid w:val="009D1621"/>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D1621"/>
  </w:style>
  <w:style w:type="table" w:customStyle="1" w:styleId="TableNormal">
    <w:name w:val="Table Normal"/>
    <w:rsid w:val="009D1621"/>
    <w:tblPr>
      <w:tblCellMar>
        <w:top w:w="0" w:type="dxa"/>
        <w:left w:w="0" w:type="dxa"/>
        <w:bottom w:w="0" w:type="dxa"/>
        <w:right w:w="0" w:type="dxa"/>
      </w:tblCellMar>
    </w:tblPr>
  </w:style>
  <w:style w:type="paragraph" w:styleId="Tytu">
    <w:name w:val="Title"/>
    <w:basedOn w:val="Normalny1"/>
    <w:next w:val="Normalny1"/>
    <w:rsid w:val="009D1621"/>
    <w:pPr>
      <w:keepNext/>
      <w:keepLines/>
      <w:spacing w:before="480" w:after="120"/>
      <w:contextualSpacing/>
    </w:pPr>
    <w:rPr>
      <w:b/>
      <w:sz w:val="72"/>
      <w:szCs w:val="72"/>
    </w:rPr>
  </w:style>
  <w:style w:type="paragraph" w:styleId="Podtytu">
    <w:name w:val="Subtitle"/>
    <w:basedOn w:val="Normalny1"/>
    <w:next w:val="Normalny1"/>
    <w:rsid w:val="009D1621"/>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6031CE"/>
    <w:rPr>
      <w:rFonts w:ascii="Tahoma" w:hAnsi="Tahoma" w:cs="Tahoma"/>
      <w:sz w:val="16"/>
      <w:szCs w:val="16"/>
    </w:rPr>
  </w:style>
  <w:style w:type="character" w:customStyle="1" w:styleId="TekstdymkaZnak">
    <w:name w:val="Tekst dymka Znak"/>
    <w:basedOn w:val="Domylnaczcionkaakapitu"/>
    <w:link w:val="Tekstdymka"/>
    <w:uiPriority w:val="99"/>
    <w:semiHidden/>
    <w:rsid w:val="006031CE"/>
    <w:rPr>
      <w:rFonts w:ascii="Tahoma" w:hAnsi="Tahoma" w:cs="Tahoma"/>
      <w:sz w:val="16"/>
      <w:szCs w:val="16"/>
    </w:rPr>
  </w:style>
  <w:style w:type="character" w:styleId="Hipercze">
    <w:name w:val="Hyperlink"/>
    <w:basedOn w:val="Domylnaczcionkaakapitu"/>
    <w:uiPriority w:val="99"/>
    <w:unhideWhenUsed/>
    <w:rsid w:val="00923EBD"/>
    <w:rPr>
      <w:color w:val="0000FF"/>
      <w:u w:val="single"/>
    </w:rPr>
  </w:style>
  <w:style w:type="paragraph" w:styleId="NormalnyWeb">
    <w:name w:val="Normal (Web)"/>
    <w:basedOn w:val="Normalny"/>
    <w:uiPriority w:val="99"/>
    <w:semiHidden/>
    <w:unhideWhenUsed/>
    <w:rsid w:val="00923E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Nagwek">
    <w:name w:val="header"/>
    <w:basedOn w:val="Normalny"/>
    <w:link w:val="NagwekZnak"/>
    <w:uiPriority w:val="99"/>
    <w:unhideWhenUsed/>
    <w:rsid w:val="002A6B17"/>
    <w:pPr>
      <w:tabs>
        <w:tab w:val="center" w:pos="4536"/>
        <w:tab w:val="right" w:pos="9072"/>
      </w:tabs>
    </w:pPr>
  </w:style>
  <w:style w:type="character" w:customStyle="1" w:styleId="NagwekZnak">
    <w:name w:val="Nagłówek Znak"/>
    <w:basedOn w:val="Domylnaczcionkaakapitu"/>
    <w:link w:val="Nagwek"/>
    <w:uiPriority w:val="99"/>
    <w:rsid w:val="002A6B17"/>
  </w:style>
  <w:style w:type="paragraph" w:styleId="Stopka">
    <w:name w:val="footer"/>
    <w:basedOn w:val="Normalny"/>
    <w:link w:val="StopkaZnak"/>
    <w:uiPriority w:val="99"/>
    <w:unhideWhenUsed/>
    <w:rsid w:val="002A6B17"/>
    <w:pPr>
      <w:tabs>
        <w:tab w:val="center" w:pos="4536"/>
        <w:tab w:val="right" w:pos="9072"/>
      </w:tabs>
    </w:pPr>
  </w:style>
  <w:style w:type="character" w:customStyle="1" w:styleId="StopkaZnak">
    <w:name w:val="Stopka Znak"/>
    <w:basedOn w:val="Domylnaczcionkaakapitu"/>
    <w:link w:val="Stopka"/>
    <w:uiPriority w:val="99"/>
    <w:rsid w:val="002A6B17"/>
  </w:style>
  <w:style w:type="character" w:styleId="Pogrubienie">
    <w:name w:val="Strong"/>
    <w:basedOn w:val="Domylnaczcionkaakapitu"/>
    <w:uiPriority w:val="22"/>
    <w:qFormat/>
    <w:rsid w:val="009A6E6E"/>
    <w:rPr>
      <w:b/>
      <w:bCs/>
    </w:rPr>
  </w:style>
  <w:style w:type="paragraph" w:styleId="Akapitzlist">
    <w:name w:val="List Paragraph"/>
    <w:basedOn w:val="Normalny"/>
    <w:uiPriority w:val="34"/>
    <w:qFormat/>
    <w:rsid w:val="009A6E6E"/>
    <w:pPr>
      <w:ind w:left="720"/>
      <w:contextualSpacing/>
    </w:pPr>
  </w:style>
  <w:style w:type="paragraph" w:styleId="Tekstprzypisudolnego">
    <w:name w:val="footnote text"/>
    <w:basedOn w:val="Normalny"/>
    <w:link w:val="TekstprzypisudolnegoZnak"/>
    <w:uiPriority w:val="99"/>
    <w:semiHidden/>
    <w:unhideWhenUsed/>
    <w:rsid w:val="002923EC"/>
    <w:pPr>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theme="minorBidi"/>
      <w:color w:val="auto"/>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2923EC"/>
    <w:rPr>
      <w:rFonts w:ascii="Times New Roman" w:eastAsiaTheme="minorHAnsi" w:hAnsi="Times New Roman" w:cstheme="minorBidi"/>
      <w:color w:val="auto"/>
      <w:sz w:val="20"/>
      <w:szCs w:val="20"/>
      <w:lang w:val="en-US" w:eastAsia="en-US"/>
    </w:rPr>
  </w:style>
  <w:style w:type="character" w:styleId="Odwoanieprzypisudolnego">
    <w:name w:val="footnote reference"/>
    <w:basedOn w:val="Domylnaczcionkaakapitu"/>
    <w:uiPriority w:val="99"/>
    <w:semiHidden/>
    <w:unhideWhenUsed/>
    <w:rsid w:val="00292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8415">
      <w:bodyDiv w:val="1"/>
      <w:marLeft w:val="0"/>
      <w:marRight w:val="0"/>
      <w:marTop w:val="0"/>
      <w:marBottom w:val="0"/>
      <w:divBdr>
        <w:top w:val="none" w:sz="0" w:space="0" w:color="auto"/>
        <w:left w:val="none" w:sz="0" w:space="0" w:color="auto"/>
        <w:bottom w:val="none" w:sz="0" w:space="0" w:color="auto"/>
        <w:right w:val="none" w:sz="0" w:space="0" w:color="auto"/>
      </w:divBdr>
    </w:div>
    <w:div w:id="835267099">
      <w:bodyDiv w:val="1"/>
      <w:marLeft w:val="0"/>
      <w:marRight w:val="0"/>
      <w:marTop w:val="0"/>
      <w:marBottom w:val="0"/>
      <w:divBdr>
        <w:top w:val="none" w:sz="0" w:space="0" w:color="auto"/>
        <w:left w:val="none" w:sz="0" w:space="0" w:color="auto"/>
        <w:bottom w:val="none" w:sz="0" w:space="0" w:color="auto"/>
        <w:right w:val="none" w:sz="0" w:space="0" w:color="auto"/>
      </w:divBdr>
    </w:div>
    <w:div w:id="963383501">
      <w:bodyDiv w:val="1"/>
      <w:marLeft w:val="0"/>
      <w:marRight w:val="0"/>
      <w:marTop w:val="0"/>
      <w:marBottom w:val="0"/>
      <w:divBdr>
        <w:top w:val="none" w:sz="0" w:space="0" w:color="auto"/>
        <w:left w:val="none" w:sz="0" w:space="0" w:color="auto"/>
        <w:bottom w:val="none" w:sz="0" w:space="0" w:color="auto"/>
        <w:right w:val="none" w:sz="0" w:space="0" w:color="auto"/>
      </w:divBdr>
    </w:div>
    <w:div w:id="109138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Amanda Caban</cp:lastModifiedBy>
  <cp:revision>6</cp:revision>
  <dcterms:created xsi:type="dcterms:W3CDTF">2018-09-10T09:51:00Z</dcterms:created>
  <dcterms:modified xsi:type="dcterms:W3CDTF">2018-09-21T10:30:00Z</dcterms:modified>
</cp:coreProperties>
</file>